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Cosmo Gigante &amp; Rakeeb Hossain</w:t>
      </w:r>
    </w:p>
    <w:p w:rsidR="00000000" w:rsidDel="00000000" w:rsidP="00000000" w:rsidRDefault="00000000" w:rsidRPr="00000000" w14:paraId="00000001">
      <w:pPr>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LaunchX Summer</w:t>
      </w:r>
    </w:p>
    <w:p w:rsidR="00000000" w:rsidDel="00000000" w:rsidP="00000000" w:rsidRDefault="00000000" w:rsidRPr="00000000" w14:paraId="00000002">
      <w:pPr>
        <w:contextualSpacing w:val="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contextualSpacing w:val="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LaunchX Grant Proposal for Notitia</w:t>
      </w:r>
    </w:p>
    <w:p w:rsidR="00000000" w:rsidDel="00000000" w:rsidP="00000000" w:rsidRDefault="00000000" w:rsidRPr="00000000" w14:paraId="00000004">
      <w:pPr>
        <w:contextualSpacing w:val="0"/>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contextualSpacing w:val="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Executive Summary</w:t>
      </w:r>
    </w:p>
    <w:p w:rsidR="00000000" w:rsidDel="00000000" w:rsidP="00000000" w:rsidRDefault="00000000" w:rsidRPr="00000000" w14:paraId="00000006">
      <w:pPr>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Notitia, we seek to bridge the gap between tech startups and the data they need.  At the moment, very specific data sets are almost impossible for small startups to obtain, as they are too expensive and require a tremendous amount of manpower to be collected manually.  We plan to solve this problem by crowdsourcing data sets, making them more affordable and easier to collect.  This grant will provide us with the resources we need to grow the user base on our crowdsourcing platform.  </w:t>
      </w:r>
    </w:p>
    <w:p w:rsidR="00000000" w:rsidDel="00000000" w:rsidP="00000000" w:rsidRDefault="00000000" w:rsidRPr="00000000" w14:paraId="00000007">
      <w:pPr>
        <w:contextualSpacing w:val="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contextualSpacing w:val="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Company Information</w:t>
      </w:r>
    </w:p>
    <w:p w:rsidR="00000000" w:rsidDel="00000000" w:rsidP="00000000" w:rsidRDefault="00000000" w:rsidRPr="00000000" w14:paraId="00000009">
      <w:pPr>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Notitia has two sides.  One side is our crowdsourcing platform, which is a direct to consumer entity.  The other is the companies and developers who purchase data sets from us.  On our crowdsourcing platform, users will complete menial tasks and earn rewards.  The inputs from their tasks will be verified for validity and become entries in a data set.  In terms of rewards, users will earn virtual currency that they can later cash in for rewards such as gift cards.  This business model allows all three parties to win: app users can easily earn rewards, our clients obtain cheaper and more specific data sets, and we can make money solving a problem.</w:t>
      </w:r>
    </w:p>
    <w:p w:rsidR="00000000" w:rsidDel="00000000" w:rsidP="00000000" w:rsidRDefault="00000000" w:rsidRPr="00000000" w14:paraId="0000000A">
      <w:pPr>
        <w:contextualSpacing w:val="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contextualSpacing w:val="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Team</w:t>
      </w:r>
    </w:p>
    <w:p w:rsidR="00000000" w:rsidDel="00000000" w:rsidP="00000000" w:rsidRDefault="00000000" w:rsidRPr="00000000" w14:paraId="0000000C">
      <w:pPr>
        <w:numPr>
          <w:ilvl w:val="0"/>
          <w:numId w:val="1"/>
        </w:numPr>
        <w:ind w:left="72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Cosmo Gigante: Operations, Finance, Marketing</w:t>
      </w:r>
    </w:p>
    <w:p w:rsidR="00000000" w:rsidDel="00000000" w:rsidP="00000000" w:rsidRDefault="00000000" w:rsidRPr="00000000" w14:paraId="0000000D">
      <w:pPr>
        <w:numPr>
          <w:ilvl w:val="1"/>
          <w:numId w:val="1"/>
        </w:numPr>
        <w:ind w:left="144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Cosmo has launched a successful clothing brand popular among teens in New York City.  He handles all company operations, designs all of the clothing, keeps all books, and manages marketing &amp; promotions.</w:t>
      </w:r>
    </w:p>
    <w:p w:rsidR="00000000" w:rsidDel="00000000" w:rsidP="00000000" w:rsidRDefault="00000000" w:rsidRPr="00000000" w14:paraId="0000000E">
      <w:pPr>
        <w:numPr>
          <w:ilvl w:val="0"/>
          <w:numId w:val="1"/>
        </w:numPr>
        <w:ind w:left="72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Rakeeb Hossain: Technology, Web Development</w:t>
      </w:r>
    </w:p>
    <w:p w:rsidR="00000000" w:rsidDel="00000000" w:rsidP="00000000" w:rsidRDefault="00000000" w:rsidRPr="00000000" w14:paraId="0000000F">
      <w:pPr>
        <w:numPr>
          <w:ilvl w:val="1"/>
          <w:numId w:val="1"/>
        </w:numPr>
        <w:ind w:left="144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Rakeeb is a freelance developer who has strong experience in algorithm design. He is responsible for the app development and maintenance as well as web development.</w:t>
      </w:r>
    </w:p>
    <w:p w:rsidR="00000000" w:rsidDel="00000000" w:rsidP="00000000" w:rsidRDefault="00000000" w:rsidRPr="00000000" w14:paraId="00000010">
      <w:pPr>
        <w:contextualSpacing w:val="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contextualSpacing w:val="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Notitia’s Progress to Date</w:t>
      </w:r>
    </w:p>
    <w:p w:rsidR="00000000" w:rsidDel="00000000" w:rsidP="00000000" w:rsidRDefault="00000000" w:rsidRPr="00000000" w14:paraId="00000012">
      <w:pPr>
        <w:numPr>
          <w:ilvl w:val="0"/>
          <w:numId w:val="3"/>
        </w:numPr>
        <w:ind w:left="72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Customer Definition:</w:t>
      </w:r>
      <w:r w:rsidDel="00000000" w:rsidR="00000000" w:rsidRPr="00000000">
        <w:rPr>
          <w:rFonts w:ascii="Times New Roman" w:cs="Times New Roman" w:eastAsia="Times New Roman" w:hAnsi="Times New Roman"/>
          <w:sz w:val="24"/>
          <w:szCs w:val="24"/>
          <w:rtl w:val="0"/>
        </w:rPr>
        <w:t xml:space="preserve">  Our app user is a 12-36 year old person who commutes to work/school via public transportation and play games on their smartphone.  The tech startups we are initially targeting are those in the Artificial Intelligence space who have less than 10 employees.</w:t>
      </w:r>
    </w:p>
    <w:p w:rsidR="00000000" w:rsidDel="00000000" w:rsidP="00000000" w:rsidRDefault="00000000" w:rsidRPr="00000000" w14:paraId="00000013">
      <w:pPr>
        <w:numPr>
          <w:ilvl w:val="0"/>
          <w:numId w:val="3"/>
        </w:numPr>
        <w:ind w:left="72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Value Proposition:</w:t>
      </w:r>
      <w:r w:rsidDel="00000000" w:rsidR="00000000" w:rsidRPr="00000000">
        <w:rPr>
          <w:rFonts w:ascii="Times New Roman" w:cs="Times New Roman" w:eastAsia="Times New Roman" w:hAnsi="Times New Roman"/>
          <w:sz w:val="24"/>
          <w:szCs w:val="24"/>
          <w:rtl w:val="0"/>
        </w:rPr>
        <w:t xml:space="preserve"> We take away the stress about purchasing data sets for tech startups, providing them affordable, specific, and accurate data.</w:t>
      </w:r>
    </w:p>
    <w:p w:rsidR="00000000" w:rsidDel="00000000" w:rsidP="00000000" w:rsidRDefault="00000000" w:rsidRPr="00000000" w14:paraId="00000014">
      <w:pPr>
        <w:numPr>
          <w:ilvl w:val="0"/>
          <w:numId w:val="3"/>
        </w:numPr>
        <w:ind w:left="72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MVP:</w:t>
      </w:r>
      <w:r w:rsidDel="00000000" w:rsidR="00000000" w:rsidRPr="00000000">
        <w:rPr>
          <w:rFonts w:ascii="Times New Roman" w:cs="Times New Roman" w:eastAsia="Times New Roman" w:hAnsi="Times New Roman"/>
          <w:sz w:val="24"/>
          <w:szCs w:val="24"/>
          <w:rtl w:val="0"/>
        </w:rPr>
        <w:t xml:space="preserve"> Our MVP will be our crowdsourcing platform with the tasks to create data sets for two companies who have expressed interest in using our service.  The app is set to release by September 22nd.</w:t>
      </w:r>
    </w:p>
    <w:p w:rsidR="00000000" w:rsidDel="00000000" w:rsidP="00000000" w:rsidRDefault="00000000" w:rsidRPr="00000000" w14:paraId="00000015">
      <w:pPr>
        <w:numPr>
          <w:ilvl w:val="0"/>
          <w:numId w:val="3"/>
        </w:numPr>
        <w:ind w:left="72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Milestones:</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6">
      <w:pPr>
        <w:numPr>
          <w:ilvl w:val="1"/>
          <w:numId w:val="3"/>
        </w:numPr>
        <w:ind w:left="144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November 2018: Acquired 500 active users on our app and partnered with our first client.</w:t>
      </w:r>
    </w:p>
    <w:p w:rsidR="00000000" w:rsidDel="00000000" w:rsidP="00000000" w:rsidRDefault="00000000" w:rsidRPr="00000000" w14:paraId="00000017">
      <w:pPr>
        <w:numPr>
          <w:ilvl w:val="1"/>
          <w:numId w:val="3"/>
        </w:numPr>
        <w:ind w:left="144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February 2019: Over 2,000 active users on our app and three or more new partnerships.</w:t>
      </w:r>
    </w:p>
    <w:p w:rsidR="00000000" w:rsidDel="00000000" w:rsidP="00000000" w:rsidRDefault="00000000" w:rsidRPr="00000000" w14:paraId="00000018">
      <w:pPr>
        <w:contextualSpacing w:val="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Project Description, Budget, and Timeline</w:t>
      </w:r>
      <w:r w:rsidDel="00000000" w:rsidR="00000000" w:rsidRPr="00000000">
        <w:rPr>
          <w:rtl w:val="0"/>
        </w:rPr>
      </w:r>
    </w:p>
    <w:tbl>
      <w:tblPr>
        <w:tblStyle w:val="Table1"/>
        <w:tblW w:w="934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45"/>
        <w:gridCol w:w="930"/>
        <w:gridCol w:w="4665"/>
        <w:gridCol w:w="1590"/>
        <w:gridCol w:w="915"/>
        <w:tblGridChange w:id="0">
          <w:tblGrid>
            <w:gridCol w:w="1245"/>
            <w:gridCol w:w="930"/>
            <w:gridCol w:w="4665"/>
            <w:gridCol w:w="1590"/>
            <w:gridCol w:w="91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Amount Requested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Funds Given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Costs to Cover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Milestones to Complete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Due Date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$1,555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Oct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Legal (LLC fees in Delaware)</w:t>
            </w:r>
          </w:p>
          <w:p w:rsidR="00000000" w:rsidDel="00000000" w:rsidP="00000000" w:rsidRDefault="00000000" w:rsidRPr="00000000" w14:paraId="00000022">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Certificate of Formation: $90</w:t>
            </w:r>
          </w:p>
          <w:p w:rsidR="00000000" w:rsidDel="00000000" w:rsidP="00000000" w:rsidRDefault="00000000" w:rsidRPr="00000000" w14:paraId="00000023">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Certified Copies: $50</w:t>
            </w:r>
          </w:p>
          <w:p w:rsidR="00000000" w:rsidDel="00000000" w:rsidP="00000000" w:rsidRDefault="00000000" w:rsidRPr="00000000" w14:paraId="00000024">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Registered Agent: $50</w:t>
            </w:r>
          </w:p>
          <w:p w:rsidR="00000000" w:rsidDel="00000000" w:rsidP="00000000" w:rsidRDefault="00000000" w:rsidRPr="00000000" w14:paraId="00000025">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Foreign Qualification: $100</w:t>
            </w:r>
          </w:p>
          <w:p w:rsidR="00000000" w:rsidDel="00000000" w:rsidP="00000000" w:rsidRDefault="00000000" w:rsidRPr="00000000" w14:paraId="00000026">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Certificate of Good Standing: $100</w:t>
            </w:r>
          </w:p>
          <w:p w:rsidR="00000000" w:rsidDel="00000000" w:rsidP="00000000" w:rsidRDefault="00000000" w:rsidRPr="00000000" w14:paraId="00000027">
            <w:pPr>
              <w:keepNext w:val="0"/>
              <w:keepLines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EIN: $65</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 Development</w:t>
            </w:r>
          </w:p>
          <w:p w:rsidR="00000000" w:rsidDel="00000000" w:rsidP="00000000" w:rsidRDefault="00000000" w:rsidRPr="00000000" w14:paraId="00000029">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Apple Developer License: $100</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Incentives*</w:t>
            </w:r>
          </w:p>
          <w:p w:rsidR="00000000" w:rsidDel="00000000" w:rsidP="00000000" w:rsidRDefault="00000000" w:rsidRPr="00000000" w14:paraId="0000002B">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App user incentives: $500</w:t>
            </w:r>
          </w:p>
          <w:p w:rsidR="00000000" w:rsidDel="00000000" w:rsidP="00000000" w:rsidRDefault="00000000" w:rsidRPr="00000000" w14:paraId="0000002C">
            <w:pPr>
              <w:widowControl w:val="0"/>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Marketing**</w:t>
            </w:r>
          </w:p>
          <w:p w:rsidR="00000000" w:rsidDel="00000000" w:rsidP="00000000" w:rsidRDefault="00000000" w:rsidRPr="00000000" w14:paraId="0000002D">
            <w:pPr>
              <w:widowControl w:val="0"/>
              <w:numPr>
                <w:ilvl w:val="0"/>
                <w:numId w:val="2"/>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Facebook/Instagram targeted advertisements: $500</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Published app on the iOS app store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 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$730</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 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Marketing</w:t>
            </w:r>
          </w:p>
          <w:p w:rsidR="00000000" w:rsidDel="00000000" w:rsidP="00000000" w:rsidRDefault="00000000" w:rsidRPr="00000000" w14:paraId="00000033">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hyperlink r:id="rId6">
              <w:r w:rsidDel="00000000" w:rsidR="00000000" w:rsidRPr="00000000">
                <w:rPr>
                  <w:rFonts w:ascii="Times New Roman" w:cs="Times New Roman" w:eastAsia="Times New Roman" w:hAnsi="Times New Roman"/>
                  <w:color w:val="1155cc"/>
                  <w:sz w:val="24"/>
                  <w:szCs w:val="24"/>
                  <w:u w:val="single"/>
                  <w:rtl w:val="0"/>
                </w:rPr>
                <w:t xml:space="preserve">Business Cards</w:t>
              </w:r>
            </w:hyperlink>
            <w:r w:rsidDel="00000000" w:rsidR="00000000" w:rsidRPr="00000000">
              <w:rPr>
                <w:rFonts w:ascii="Times New Roman" w:cs="Times New Roman" w:eastAsia="Times New Roman" w:hAnsi="Times New Roman"/>
                <w:sz w:val="24"/>
                <w:szCs w:val="24"/>
                <w:rtl w:val="0"/>
              </w:rPr>
              <w:t xml:space="preserve">: $30</w:t>
            </w:r>
          </w:p>
          <w:p w:rsidR="00000000" w:rsidDel="00000000" w:rsidP="00000000" w:rsidRDefault="00000000" w:rsidRPr="00000000" w14:paraId="00000034">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hyperlink r:id="rId7">
              <w:r w:rsidDel="00000000" w:rsidR="00000000" w:rsidRPr="00000000">
                <w:rPr>
                  <w:rFonts w:ascii="Times New Roman" w:cs="Times New Roman" w:eastAsia="Times New Roman" w:hAnsi="Times New Roman"/>
                  <w:color w:val="1155cc"/>
                  <w:sz w:val="24"/>
                  <w:szCs w:val="24"/>
                  <w:u w:val="single"/>
                  <w:rtl w:val="0"/>
                </w:rPr>
                <w:t xml:space="preserve">Company Tees</w:t>
              </w:r>
            </w:hyperlink>
            <w:r w:rsidDel="00000000" w:rsidR="00000000" w:rsidRPr="00000000">
              <w:rPr>
                <w:rFonts w:ascii="Times New Roman" w:cs="Times New Roman" w:eastAsia="Times New Roman" w:hAnsi="Times New Roman"/>
                <w:sz w:val="24"/>
                <w:szCs w:val="24"/>
                <w:rtl w:val="0"/>
              </w:rPr>
              <w:t xml:space="preserve">: $30</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Beta Testing</w:t>
            </w:r>
          </w:p>
          <w:p w:rsidR="00000000" w:rsidDel="00000000" w:rsidP="00000000" w:rsidRDefault="00000000" w:rsidRPr="00000000" w14:paraId="00000036">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Subscribe to </w:t>
            </w:r>
            <w:hyperlink r:id="rId8">
              <w:r w:rsidDel="00000000" w:rsidR="00000000" w:rsidRPr="00000000">
                <w:rPr>
                  <w:rFonts w:ascii="Times New Roman" w:cs="Times New Roman" w:eastAsia="Times New Roman" w:hAnsi="Times New Roman"/>
                  <w:color w:val="1155cc"/>
                  <w:sz w:val="24"/>
                  <w:szCs w:val="24"/>
                  <w:u w:val="single"/>
                  <w:rtl w:val="0"/>
                </w:rPr>
                <w:t xml:space="preserve">beta testing platform</w:t>
              </w:r>
            </w:hyperlink>
            <w:r w:rsidDel="00000000" w:rsidR="00000000" w:rsidRPr="00000000">
              <w:rPr>
                <w:rFonts w:ascii="Times New Roman" w:cs="Times New Roman" w:eastAsia="Times New Roman" w:hAnsi="Times New Roman"/>
                <w:sz w:val="24"/>
                <w:szCs w:val="24"/>
                <w:rtl w:val="0"/>
              </w:rPr>
              <w:t xml:space="preserve">: $50</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Development</w:t>
            </w:r>
          </w:p>
          <w:p w:rsidR="00000000" w:rsidDel="00000000" w:rsidP="00000000" w:rsidRDefault="00000000" w:rsidRPr="00000000" w14:paraId="00000038">
            <w:pPr>
              <w:keepNext w:val="0"/>
              <w:keepLines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hyperlink r:id="rId9">
              <w:r w:rsidDel="00000000" w:rsidR="00000000" w:rsidRPr="00000000">
                <w:rPr>
                  <w:rFonts w:ascii="Times New Roman" w:cs="Times New Roman" w:eastAsia="Times New Roman" w:hAnsi="Times New Roman"/>
                  <w:color w:val="1155cc"/>
                  <w:sz w:val="24"/>
                  <w:szCs w:val="24"/>
                  <w:u w:val="single"/>
                  <w:rtl w:val="0"/>
                </w:rPr>
                <w:t xml:space="preserve">Firebase Firestore Flame Plan</w:t>
              </w:r>
            </w:hyperlink>
            <w:r w:rsidDel="00000000" w:rsidR="00000000" w:rsidRPr="00000000">
              <w:rPr>
                <w:rFonts w:ascii="Times New Roman" w:cs="Times New Roman" w:eastAsia="Times New Roman" w:hAnsi="Times New Roman"/>
                <w:sz w:val="24"/>
                <w:szCs w:val="24"/>
                <w:rtl w:val="0"/>
              </w:rPr>
              <w:t xml:space="preserve">: $600</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500 active users on our app, partner with first client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Feb 1</w:t>
            </w:r>
          </w:p>
        </w:tc>
      </w:tr>
    </w:tbl>
    <w:p w:rsidR="00000000" w:rsidDel="00000000" w:rsidP="00000000" w:rsidRDefault="00000000" w:rsidRPr="00000000" w14:paraId="0000003B">
      <w:pPr>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Before we partner with our first client, we need money from this grant to incentivise users, as we will not have a client to supply this. These incentives will be in the form of gift cards.</w:t>
      </w:r>
    </w:p>
    <w:p w:rsidR="00000000" w:rsidDel="00000000" w:rsidP="00000000" w:rsidRDefault="00000000" w:rsidRPr="00000000" w14:paraId="0000003C">
      <w:pPr>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We plan to invest in five different ads, running for 1-2 weeks each, targeted to people using Facebook &amp; Instagram on their smartphones between the age of 12 and 36 who commute via public transportation and play games on their phones.</w:t>
      </w:r>
    </w:p>
    <w:p w:rsidR="00000000" w:rsidDel="00000000" w:rsidP="00000000" w:rsidRDefault="00000000" w:rsidRPr="00000000" w14:paraId="0000003D">
      <w:pPr>
        <w:contextualSpacing w:val="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E">
      <w:pPr>
        <w:contextualSpacing w:val="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TOTAL AMOUNT REQUESTED: $2,285</w:t>
      </w:r>
      <w:r w:rsidDel="00000000" w:rsidR="00000000" w:rsidRPr="00000000">
        <w:rPr>
          <w:rtl w:val="0"/>
        </w:rPr>
      </w:r>
    </w:p>
    <w:sectPr>
      <w:headerReference r:id="rId10"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contextualSpacing w:val="0"/>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hyperlink" Target="https://firebase.google.com/pricing/" TargetMode="External"/><Relationship Id="rId5" Type="http://schemas.openxmlformats.org/officeDocument/2006/relationships/styles" Target="styles.xml"/><Relationship Id="rId6" Type="http://schemas.openxmlformats.org/officeDocument/2006/relationships/hyperlink" Target="https://www.vistaprint.com/business-cards/standard/templates?xnav=StandardBusinessCards:ProductPage_StandardBusinessCard_GetStarted&amp;project_id=16dd6af9-83b0-4237-be4b-95644ebc8c32" TargetMode="External"/><Relationship Id="rId7" Type="http://schemas.openxmlformats.org/officeDocument/2006/relationships/hyperlink" Target="https://www.customink.com/prices" TargetMode="External"/><Relationship Id="rId8" Type="http://schemas.openxmlformats.org/officeDocument/2006/relationships/hyperlink" Target="https://betafamily.com/pric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